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2E" w:rsidRPr="00FC212E" w:rsidRDefault="00FD5F34" w:rsidP="00FC2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F34">
        <w:rPr>
          <w:rFonts w:ascii="Times New Roman" w:hAnsi="Times New Roman" w:cs="Times New Roman"/>
          <w:sz w:val="28"/>
          <w:szCs w:val="28"/>
        </w:rPr>
        <w:t>АО «Локомотив» сообщает, ч</w:t>
      </w:r>
      <w:r>
        <w:rPr>
          <w:rFonts w:ascii="Times New Roman" w:hAnsi="Times New Roman" w:cs="Times New Roman"/>
          <w:sz w:val="28"/>
          <w:szCs w:val="28"/>
        </w:rPr>
        <w:t>то в соответствии с подпунктом</w:t>
      </w:r>
      <w:r w:rsidR="00C0143A">
        <w:rPr>
          <w:rFonts w:ascii="Times New Roman" w:hAnsi="Times New Roman" w:cs="Times New Roman"/>
          <w:sz w:val="28"/>
          <w:szCs w:val="28"/>
        </w:rPr>
        <w:t xml:space="preserve"> </w:t>
      </w:r>
      <w:r w:rsidR="000C33A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D5F34">
        <w:rPr>
          <w:rFonts w:ascii="Times New Roman" w:hAnsi="Times New Roman" w:cs="Times New Roman"/>
          <w:sz w:val="28"/>
          <w:szCs w:val="28"/>
        </w:rPr>
        <w:t xml:space="preserve"> пункта 137 Правил закупок был </w:t>
      </w:r>
      <w:r w:rsidRPr="00FC212E">
        <w:rPr>
          <w:rFonts w:ascii="Times New Roman" w:hAnsi="Times New Roman" w:cs="Times New Roman"/>
          <w:sz w:val="28"/>
          <w:szCs w:val="28"/>
        </w:rPr>
        <w:t xml:space="preserve">осуществлен </w:t>
      </w:r>
      <w:r w:rsidR="00E82E66">
        <w:rPr>
          <w:rFonts w:ascii="Times New Roman" w:hAnsi="Times New Roman" w:cs="Times New Roman"/>
          <w:sz w:val="28"/>
          <w:szCs w:val="28"/>
        </w:rPr>
        <w:t>з</w:t>
      </w:r>
      <w:r w:rsidR="00C071C2" w:rsidRPr="00FC212E">
        <w:rPr>
          <w:rFonts w:ascii="Times New Roman" w:hAnsi="Times New Roman" w:cs="Times New Roman"/>
          <w:sz w:val="28"/>
          <w:szCs w:val="28"/>
        </w:rPr>
        <w:t xml:space="preserve">акуп </w:t>
      </w:r>
      <w:r w:rsidR="00A23690">
        <w:rPr>
          <w:rFonts w:ascii="Times New Roman" w:hAnsi="Times New Roman" w:cs="Times New Roman"/>
          <w:sz w:val="28"/>
          <w:szCs w:val="28"/>
        </w:rPr>
        <w:t>товарно-материальных ценностей (</w:t>
      </w:r>
      <w:r w:rsidR="000C33A3">
        <w:rPr>
          <w:rFonts w:ascii="Times New Roman" w:hAnsi="Times New Roman" w:cs="Times New Roman"/>
          <w:sz w:val="28"/>
          <w:szCs w:val="28"/>
        </w:rPr>
        <w:t>канцелярские товары</w:t>
      </w:r>
      <w:r w:rsidR="00A23690">
        <w:rPr>
          <w:rFonts w:ascii="Times New Roman" w:hAnsi="Times New Roman" w:cs="Times New Roman"/>
          <w:sz w:val="28"/>
          <w:szCs w:val="28"/>
        </w:rPr>
        <w:t xml:space="preserve">) у </w:t>
      </w:r>
      <w:r w:rsidR="000C33A3">
        <w:rPr>
          <w:rFonts w:ascii="Times New Roman" w:hAnsi="Times New Roman" w:cs="Times New Roman"/>
          <w:sz w:val="28"/>
          <w:szCs w:val="28"/>
        </w:rPr>
        <w:t>ИП</w:t>
      </w:r>
      <w:r w:rsidR="00005396">
        <w:rPr>
          <w:rFonts w:ascii="Times New Roman" w:hAnsi="Times New Roman" w:cs="Times New Roman"/>
          <w:sz w:val="28"/>
          <w:szCs w:val="28"/>
        </w:rPr>
        <w:t xml:space="preserve"> </w:t>
      </w:r>
      <w:r w:rsidR="00005396" w:rsidRPr="00005396">
        <w:rPr>
          <w:rFonts w:ascii="Times New Roman" w:hAnsi="Times New Roman" w:cs="Times New Roman"/>
          <w:sz w:val="28"/>
          <w:szCs w:val="28"/>
        </w:rPr>
        <w:t>«</w:t>
      </w:r>
      <w:r w:rsidR="000C33A3">
        <w:rPr>
          <w:rFonts w:ascii="Times New Roman" w:hAnsi="Times New Roman" w:cs="Times New Roman"/>
          <w:sz w:val="28"/>
          <w:szCs w:val="28"/>
          <w:lang w:val="kk-KZ"/>
        </w:rPr>
        <w:t>Джуманов С.Н.</w:t>
      </w:r>
      <w:r w:rsidR="00005396" w:rsidRPr="00005396">
        <w:rPr>
          <w:rFonts w:ascii="Times New Roman" w:hAnsi="Times New Roman" w:cs="Times New Roman"/>
          <w:sz w:val="28"/>
          <w:szCs w:val="28"/>
        </w:rPr>
        <w:t>»</w:t>
      </w:r>
      <w:r w:rsidR="00444E5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C33A3">
        <w:rPr>
          <w:rFonts w:ascii="Times New Roman" w:hAnsi="Times New Roman" w:cs="Times New Roman"/>
          <w:sz w:val="28"/>
          <w:szCs w:val="28"/>
          <w:lang w:val="kk-KZ"/>
        </w:rPr>
        <w:t>2 234 410,00</w:t>
      </w:r>
      <w:r w:rsidR="00CD23EA">
        <w:rPr>
          <w:rFonts w:ascii="Times New Roman" w:hAnsi="Times New Roman" w:cs="Times New Roman"/>
          <w:sz w:val="28"/>
          <w:szCs w:val="28"/>
        </w:rPr>
        <w:t xml:space="preserve"> </w:t>
      </w:r>
      <w:r w:rsidR="00153DD6">
        <w:rPr>
          <w:rFonts w:ascii="Times New Roman" w:hAnsi="Times New Roman" w:cs="Times New Roman"/>
          <w:sz w:val="28"/>
          <w:szCs w:val="28"/>
        </w:rPr>
        <w:t xml:space="preserve"> тенге без учета НДС</w:t>
      </w:r>
      <w:r w:rsidR="00153DD6" w:rsidRPr="00FC212E">
        <w:rPr>
          <w:rFonts w:ascii="Times New Roman" w:hAnsi="Times New Roman" w:cs="Times New Roman"/>
          <w:sz w:val="28"/>
          <w:szCs w:val="28"/>
        </w:rPr>
        <w:t xml:space="preserve"> </w:t>
      </w:r>
      <w:r w:rsidR="00C071C2" w:rsidRPr="00FC212E">
        <w:rPr>
          <w:rFonts w:ascii="Times New Roman" w:hAnsi="Times New Roman" w:cs="Times New Roman"/>
          <w:sz w:val="28"/>
          <w:szCs w:val="28"/>
        </w:rPr>
        <w:t>способом из одного источника</w:t>
      </w:r>
      <w:r w:rsidR="00021556">
        <w:rPr>
          <w:rFonts w:ascii="Times New Roman" w:hAnsi="Times New Roman" w:cs="Times New Roman"/>
          <w:sz w:val="28"/>
          <w:szCs w:val="28"/>
        </w:rPr>
        <w:t xml:space="preserve">. (Приказ от </w:t>
      </w:r>
      <w:r w:rsidR="000C33A3">
        <w:rPr>
          <w:rFonts w:ascii="Times New Roman" w:hAnsi="Times New Roman" w:cs="Times New Roman"/>
          <w:sz w:val="28"/>
          <w:szCs w:val="28"/>
          <w:lang w:val="kk-KZ"/>
        </w:rPr>
        <w:t>01</w:t>
      </w:r>
      <w:r w:rsidR="00021556">
        <w:rPr>
          <w:rFonts w:ascii="Times New Roman" w:hAnsi="Times New Roman" w:cs="Times New Roman"/>
          <w:sz w:val="28"/>
          <w:szCs w:val="28"/>
        </w:rPr>
        <w:t>.</w:t>
      </w:r>
      <w:r w:rsidR="00537C6C">
        <w:rPr>
          <w:rFonts w:ascii="Times New Roman" w:hAnsi="Times New Roman" w:cs="Times New Roman"/>
          <w:sz w:val="28"/>
          <w:szCs w:val="28"/>
        </w:rPr>
        <w:t>0</w:t>
      </w:r>
      <w:r w:rsidR="006142B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37C6C">
        <w:rPr>
          <w:rFonts w:ascii="Times New Roman" w:hAnsi="Times New Roman" w:cs="Times New Roman"/>
          <w:sz w:val="28"/>
          <w:szCs w:val="28"/>
        </w:rPr>
        <w:t>.2013</w:t>
      </w:r>
      <w:r w:rsidR="00FC212E" w:rsidRPr="00FC212E">
        <w:rPr>
          <w:rFonts w:ascii="Times New Roman" w:hAnsi="Times New Roman" w:cs="Times New Roman"/>
          <w:sz w:val="28"/>
          <w:szCs w:val="28"/>
        </w:rPr>
        <w:t xml:space="preserve">г. </w:t>
      </w:r>
      <w:r w:rsidR="00153DD6">
        <w:rPr>
          <w:rFonts w:ascii="Times New Roman" w:hAnsi="Times New Roman" w:cs="Times New Roman"/>
          <w:sz w:val="28"/>
          <w:szCs w:val="28"/>
        </w:rPr>
        <w:t xml:space="preserve"> </w:t>
      </w:r>
      <w:r w:rsidR="00FC212E" w:rsidRPr="00FC212E">
        <w:rPr>
          <w:rFonts w:ascii="Times New Roman" w:hAnsi="Times New Roman" w:cs="Times New Roman"/>
          <w:sz w:val="28"/>
          <w:szCs w:val="28"/>
        </w:rPr>
        <w:t xml:space="preserve">№ </w:t>
      </w:r>
      <w:r w:rsidR="006142B1">
        <w:rPr>
          <w:rFonts w:ascii="Times New Roman" w:hAnsi="Times New Roman" w:cs="Times New Roman"/>
          <w:sz w:val="28"/>
          <w:szCs w:val="28"/>
        </w:rPr>
        <w:t>1</w:t>
      </w:r>
      <w:r w:rsidR="000C33A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142B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FC212E" w:rsidRPr="00FC212E">
        <w:rPr>
          <w:rFonts w:ascii="Times New Roman" w:hAnsi="Times New Roman" w:cs="Times New Roman"/>
          <w:sz w:val="28"/>
          <w:szCs w:val="28"/>
        </w:rPr>
        <w:t>-АОТ).</w:t>
      </w:r>
    </w:p>
    <w:p w:rsidR="00FC212E" w:rsidRPr="00FC212E" w:rsidRDefault="00FC212E" w:rsidP="00FC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Default="00C071C2" w:rsidP="00C071C2">
      <w:pPr>
        <w:jc w:val="both"/>
      </w:pPr>
    </w:p>
    <w:sectPr w:rsidR="00C071C2" w:rsidSect="007B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76E0"/>
    <w:rsid w:val="00005396"/>
    <w:rsid w:val="00021556"/>
    <w:rsid w:val="000C33A3"/>
    <w:rsid w:val="000C471E"/>
    <w:rsid w:val="00153DD6"/>
    <w:rsid w:val="001F71D4"/>
    <w:rsid w:val="002D1D64"/>
    <w:rsid w:val="00444E52"/>
    <w:rsid w:val="00537C6C"/>
    <w:rsid w:val="00540A3C"/>
    <w:rsid w:val="005E39E9"/>
    <w:rsid w:val="006142B1"/>
    <w:rsid w:val="00681206"/>
    <w:rsid w:val="007B3584"/>
    <w:rsid w:val="009B1DF4"/>
    <w:rsid w:val="00A23690"/>
    <w:rsid w:val="00B076A6"/>
    <w:rsid w:val="00B82B94"/>
    <w:rsid w:val="00C0143A"/>
    <w:rsid w:val="00C071C2"/>
    <w:rsid w:val="00C476E0"/>
    <w:rsid w:val="00CD23EA"/>
    <w:rsid w:val="00D24025"/>
    <w:rsid w:val="00E535CA"/>
    <w:rsid w:val="00E82E66"/>
    <w:rsid w:val="00FC212E"/>
    <w:rsid w:val="00FD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Yesmagambetova_S</dc:creator>
  <cp:keywords/>
  <dc:description/>
  <cp:lastModifiedBy>Салтанат К  Есмагамбетова</cp:lastModifiedBy>
  <cp:revision>24</cp:revision>
  <dcterms:created xsi:type="dcterms:W3CDTF">2012-10-22T12:15:00Z</dcterms:created>
  <dcterms:modified xsi:type="dcterms:W3CDTF">2013-12-04T04:54:00Z</dcterms:modified>
</cp:coreProperties>
</file>